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F9" w:rsidRDefault="006D32F9" w:rsidP="00A03D0A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5pt;margin-top:-59.25pt;width:157.5pt;height:104.25pt;z-index:-1">
            <v:imagedata r:id="rId4" o:title="Logo-FMW"/>
          </v:shape>
        </w:pict>
      </w:r>
    </w:p>
    <w:p w:rsidR="00311E42" w:rsidRDefault="00311E42" w:rsidP="00311E4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5C0D6A" w:rsidRDefault="005C0D6A" w:rsidP="00311E4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311E42" w:rsidRDefault="00311E42" w:rsidP="00311E4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FB40B7" w:rsidRDefault="00FB40B7" w:rsidP="00311E4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AB52C1" w:rsidRPr="00311E42" w:rsidRDefault="00AB52C1" w:rsidP="00311E42">
      <w:pPr>
        <w:jc w:val="center"/>
        <w:rPr>
          <w:rFonts w:ascii="Calibri" w:hAnsi="Calibri"/>
          <w:b/>
          <w:sz w:val="28"/>
          <w:szCs w:val="28"/>
        </w:rPr>
      </w:pPr>
      <w:r w:rsidRPr="00311E42">
        <w:rPr>
          <w:rFonts w:ascii="Calibri" w:hAnsi="Calibri"/>
          <w:b/>
          <w:sz w:val="28"/>
          <w:szCs w:val="28"/>
        </w:rPr>
        <w:t>Food Marketing to Children:</w:t>
      </w:r>
      <w:r w:rsidR="00311E42" w:rsidRPr="00311E42">
        <w:rPr>
          <w:rFonts w:ascii="Calibri" w:hAnsi="Calibri"/>
          <w:b/>
          <w:sz w:val="28"/>
          <w:szCs w:val="28"/>
        </w:rPr>
        <w:t xml:space="preserve"> </w:t>
      </w:r>
      <w:r w:rsidRPr="00311E42">
        <w:rPr>
          <w:rFonts w:ascii="Calibri" w:hAnsi="Calibri"/>
          <w:b/>
          <w:sz w:val="28"/>
          <w:szCs w:val="28"/>
        </w:rPr>
        <w:t xml:space="preserve">Where </w:t>
      </w:r>
      <w:proofErr w:type="gramStart"/>
      <w:r w:rsidRPr="00311E42">
        <w:rPr>
          <w:rFonts w:ascii="Calibri" w:hAnsi="Calibri"/>
          <w:b/>
          <w:sz w:val="28"/>
          <w:szCs w:val="28"/>
        </w:rPr>
        <w:t>We’ve</w:t>
      </w:r>
      <w:proofErr w:type="gramEnd"/>
      <w:r w:rsidRPr="00311E42">
        <w:rPr>
          <w:rFonts w:ascii="Calibri" w:hAnsi="Calibri"/>
          <w:b/>
          <w:sz w:val="28"/>
          <w:szCs w:val="28"/>
        </w:rPr>
        <w:t xml:space="preserve"> Been and Where We’re Going</w:t>
      </w:r>
    </w:p>
    <w:p w:rsidR="00311E42" w:rsidRPr="00D91535" w:rsidRDefault="00311E42" w:rsidP="00D91535">
      <w:pPr>
        <w:jc w:val="center"/>
        <w:rPr>
          <w:rFonts w:ascii="Calibri" w:hAnsi="Calibri"/>
          <w:b/>
          <w:sz w:val="28"/>
          <w:szCs w:val="28"/>
        </w:rPr>
      </w:pPr>
      <w:r w:rsidRPr="00311E42">
        <w:rPr>
          <w:rFonts w:ascii="Calibri" w:hAnsi="Calibri"/>
          <w:b/>
          <w:sz w:val="28"/>
          <w:szCs w:val="28"/>
        </w:rPr>
        <w:t>Resource List</w:t>
      </w:r>
    </w:p>
    <w:p w:rsidR="005C0D6A" w:rsidRDefault="005C0D6A" w:rsidP="00311E42">
      <w:pPr>
        <w:rPr>
          <w:rFonts w:ascii="Calibri" w:hAnsi="Calibri"/>
          <w:b/>
          <w:i/>
          <w:sz w:val="28"/>
          <w:szCs w:val="28"/>
        </w:rPr>
      </w:pPr>
    </w:p>
    <w:p w:rsidR="00FB40B7" w:rsidRDefault="00FB40B7" w:rsidP="00311E42">
      <w:pPr>
        <w:rPr>
          <w:rFonts w:ascii="Calibri" w:hAnsi="Calibri"/>
          <w:b/>
          <w:i/>
          <w:sz w:val="28"/>
          <w:szCs w:val="28"/>
        </w:rPr>
      </w:pPr>
    </w:p>
    <w:p w:rsidR="001D759D" w:rsidRDefault="00311E42" w:rsidP="00311E42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General Background</w:t>
      </w:r>
    </w:p>
    <w:p w:rsidR="00311E42" w:rsidRPr="00311E42" w:rsidRDefault="00311E42" w:rsidP="00311E42">
      <w:pPr>
        <w:rPr>
          <w:rFonts w:ascii="Calibri" w:hAnsi="Calibri"/>
          <w:b/>
          <w:sz w:val="32"/>
          <w:szCs w:val="32"/>
        </w:rPr>
      </w:pPr>
    </w:p>
    <w:p w:rsidR="00273FDC" w:rsidRPr="00273FDC" w:rsidRDefault="00311E42" w:rsidP="00273FDC">
      <w:pPr>
        <w:autoSpaceDE w:val="0"/>
        <w:autoSpaceDN w:val="0"/>
        <w:adjustRightInd w:val="0"/>
        <w:ind w:left="720"/>
        <w:rPr>
          <w:rFonts w:ascii="Calibri" w:hAnsi="Calibri" w:cs="Arial"/>
          <w:b/>
          <w:bCs/>
          <w:sz w:val="24"/>
          <w:szCs w:val="24"/>
        </w:rPr>
      </w:pPr>
      <w:smartTag w:uri="urn:schemas-microsoft-com:office:smarttags" w:element="PlaceType">
        <w:r>
          <w:rPr>
            <w:rFonts w:ascii="Calibri" w:hAnsi="Calibri" w:cs="Arial"/>
            <w:b/>
            <w:bCs/>
            <w:sz w:val="24"/>
            <w:szCs w:val="24"/>
          </w:rPr>
          <w:t>Institute</w:t>
        </w:r>
      </w:smartTag>
      <w:r>
        <w:rPr>
          <w:rFonts w:ascii="Calibri" w:hAnsi="Calibri" w:cs="Arial"/>
          <w:b/>
          <w:bCs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Calibri" w:hAnsi="Calibri" w:cs="Arial"/>
            <w:b/>
            <w:bCs/>
            <w:sz w:val="24"/>
            <w:szCs w:val="24"/>
          </w:rPr>
          <w:t>Medicine</w:t>
        </w:r>
      </w:smartTag>
      <w:r>
        <w:rPr>
          <w:rFonts w:ascii="Calibri" w:hAnsi="Calibri" w:cs="Arial"/>
          <w:b/>
          <w:bCs/>
          <w:sz w:val="24"/>
          <w:szCs w:val="24"/>
        </w:rPr>
        <w:t xml:space="preserve"> Report: </w:t>
      </w:r>
      <w:r w:rsidR="00273FDC" w:rsidRPr="00273FDC">
        <w:rPr>
          <w:rFonts w:ascii="Calibri" w:hAnsi="Calibri" w:cs="Arial"/>
          <w:b/>
          <w:bCs/>
          <w:sz w:val="24"/>
          <w:szCs w:val="24"/>
        </w:rPr>
        <w:t xml:space="preserve">Food Marketing to Children and Youth: Threat or </w:t>
      </w:r>
      <w:smartTag w:uri="urn:schemas-microsoft-com:office:smarttags" w:element="place">
        <w:r w:rsidR="00273FDC" w:rsidRPr="00273FDC">
          <w:rPr>
            <w:rFonts w:ascii="Calibri" w:hAnsi="Calibri" w:cs="Arial"/>
            <w:b/>
            <w:bCs/>
            <w:sz w:val="24"/>
            <w:szCs w:val="24"/>
          </w:rPr>
          <w:t>Opportunity</w:t>
        </w:r>
      </w:smartTag>
      <w:r>
        <w:rPr>
          <w:rFonts w:ascii="Calibri" w:hAnsi="Calibri" w:cs="Arial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sz w:val="24"/>
          <w:szCs w:val="24"/>
        </w:rPr>
        <w:t>Executive Summary)</w:t>
      </w:r>
    </w:p>
    <w:p w:rsidR="00311E42" w:rsidRPr="00D85EB7" w:rsidRDefault="00D85EB7" w:rsidP="00D85EB7">
      <w:pPr>
        <w:ind w:left="720" w:firstLine="720"/>
        <w:rPr>
          <w:rFonts w:ascii="Calibri" w:hAnsi="Calibri"/>
          <w:sz w:val="24"/>
          <w:szCs w:val="24"/>
        </w:rPr>
      </w:pPr>
      <w:r w:rsidRPr="00D85EB7">
        <w:rPr>
          <w:rFonts w:ascii="Calibri" w:hAnsi="Calibri"/>
          <w:sz w:val="24"/>
          <w:szCs w:val="24"/>
        </w:rPr>
        <w:t>http://www.nap.edu/openbook.php?record_id=11514&amp;page=1</w:t>
      </w:r>
    </w:p>
    <w:p w:rsidR="00D85EB7" w:rsidRDefault="00D85EB7" w:rsidP="00311E42">
      <w:pPr>
        <w:ind w:left="720"/>
        <w:rPr>
          <w:rFonts w:ascii="Calibri" w:hAnsi="Calibri"/>
          <w:b/>
          <w:sz w:val="24"/>
          <w:szCs w:val="24"/>
        </w:rPr>
      </w:pPr>
    </w:p>
    <w:p w:rsidR="00311E42" w:rsidRPr="00273FDC" w:rsidRDefault="00311E42" w:rsidP="00311E42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Federal Trade Commission: </w:t>
      </w:r>
      <w:r w:rsidRPr="00273FDC">
        <w:rPr>
          <w:rFonts w:ascii="Calibri" w:hAnsi="Calibri"/>
          <w:b/>
          <w:sz w:val="24"/>
          <w:szCs w:val="24"/>
        </w:rPr>
        <w:t>Report on Food Marketing to Children and Adolescents</w:t>
      </w:r>
      <w:r>
        <w:rPr>
          <w:rFonts w:ascii="Calibri" w:hAnsi="Calibri"/>
          <w:b/>
          <w:sz w:val="24"/>
          <w:szCs w:val="24"/>
        </w:rPr>
        <w:t xml:space="preserve"> (Executive Summary)</w:t>
      </w:r>
      <w:r w:rsidRPr="00273FDC">
        <w:rPr>
          <w:rFonts w:ascii="Calibri" w:hAnsi="Calibri"/>
          <w:b/>
          <w:sz w:val="24"/>
          <w:szCs w:val="24"/>
        </w:rPr>
        <w:t xml:space="preserve"> </w:t>
      </w:r>
    </w:p>
    <w:p w:rsidR="00311E42" w:rsidRPr="00273FDC" w:rsidRDefault="00311E42" w:rsidP="00311E42">
      <w:pPr>
        <w:ind w:left="720" w:firstLine="720"/>
        <w:rPr>
          <w:rFonts w:ascii="Calibri" w:hAnsi="Calibri"/>
          <w:sz w:val="24"/>
          <w:szCs w:val="24"/>
        </w:rPr>
      </w:pPr>
      <w:hyperlink r:id="rId5" w:history="1">
        <w:r w:rsidRPr="00273FDC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>http://www.ftc.gov/opa/2008/07/foodmkting.shtm</w:t>
        </w:r>
      </w:hyperlink>
    </w:p>
    <w:p w:rsidR="002F51C0" w:rsidRDefault="002F51C0" w:rsidP="006E18F6">
      <w:pPr>
        <w:rPr>
          <w:rFonts w:ascii="Calibri" w:hAnsi="Calibri"/>
          <w:sz w:val="24"/>
          <w:szCs w:val="24"/>
        </w:rPr>
      </w:pPr>
    </w:p>
    <w:p w:rsidR="002F51C0" w:rsidRPr="00273FDC" w:rsidRDefault="002F51C0" w:rsidP="00FE00A8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HER brief on food marketing to children </w:t>
      </w:r>
      <w:r w:rsidR="005F313B">
        <w:rPr>
          <w:rFonts w:ascii="Calibri" w:hAnsi="Calibri"/>
          <w:sz w:val="24"/>
          <w:szCs w:val="24"/>
        </w:rPr>
        <w:t>(remind L</w:t>
      </w:r>
      <w:r w:rsidR="00167BD2">
        <w:rPr>
          <w:rFonts w:ascii="Calibri" w:hAnsi="Calibri"/>
          <w:sz w:val="24"/>
          <w:szCs w:val="24"/>
        </w:rPr>
        <w:t>ori 3/31 to see if it is ready</w:t>
      </w:r>
      <w:r w:rsidR="005F313B">
        <w:rPr>
          <w:rFonts w:ascii="Calibri" w:hAnsi="Calibri"/>
          <w:sz w:val="24"/>
          <w:szCs w:val="24"/>
        </w:rPr>
        <w:t xml:space="preserve">) </w:t>
      </w:r>
    </w:p>
    <w:p w:rsidR="00273FDC" w:rsidRPr="00273FDC" w:rsidRDefault="00273FDC">
      <w:pPr>
        <w:rPr>
          <w:rFonts w:ascii="Calibri" w:hAnsi="Calibri"/>
          <w:b/>
          <w:i/>
          <w:sz w:val="24"/>
          <w:szCs w:val="24"/>
        </w:rPr>
      </w:pPr>
    </w:p>
    <w:p w:rsidR="003A1C25" w:rsidRDefault="003A1C25">
      <w:pPr>
        <w:rPr>
          <w:rFonts w:ascii="Calibri" w:hAnsi="Calibri"/>
          <w:b/>
          <w:i/>
          <w:sz w:val="28"/>
          <w:szCs w:val="28"/>
        </w:rPr>
      </w:pPr>
    </w:p>
    <w:p w:rsidR="00AB52C1" w:rsidRPr="005A5AF9" w:rsidRDefault="00AB52C1">
      <w:pPr>
        <w:rPr>
          <w:rFonts w:ascii="Calibri" w:hAnsi="Calibri"/>
          <w:b/>
          <w:i/>
          <w:sz w:val="28"/>
          <w:szCs w:val="28"/>
        </w:rPr>
      </w:pPr>
      <w:r w:rsidRPr="005A5AF9">
        <w:rPr>
          <w:rFonts w:ascii="Calibri" w:hAnsi="Calibri"/>
          <w:b/>
          <w:i/>
          <w:sz w:val="28"/>
          <w:szCs w:val="28"/>
        </w:rPr>
        <w:t>Unhappy Meals: Marketing of Restaurant Children’s Meals</w:t>
      </w:r>
    </w:p>
    <w:p w:rsidR="00301F3E" w:rsidRDefault="00301F3E" w:rsidP="00301F3E">
      <w:pPr>
        <w:ind w:left="720"/>
        <w:rPr>
          <w:rFonts w:ascii="Calibri" w:hAnsi="Calibri"/>
          <w:b/>
          <w:sz w:val="24"/>
          <w:szCs w:val="24"/>
        </w:rPr>
      </w:pPr>
    </w:p>
    <w:p w:rsidR="00301F3E" w:rsidRDefault="00301F3E" w:rsidP="00301F3E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Kids’ Meals: Obesity on the Menu </w:t>
      </w:r>
      <w:r w:rsidRPr="00D30806">
        <w:rPr>
          <w:rFonts w:ascii="Calibri" w:hAnsi="Calibri"/>
          <w:b/>
          <w:sz w:val="24"/>
          <w:szCs w:val="24"/>
        </w:rPr>
        <w:t>(Center for Science in the Public Interest)</w:t>
      </w:r>
    </w:p>
    <w:p w:rsidR="00301F3E" w:rsidRPr="00D30806" w:rsidRDefault="00301F3E" w:rsidP="00301F3E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D30806">
        <w:rPr>
          <w:rFonts w:ascii="Calibri" w:hAnsi="Calibri"/>
          <w:sz w:val="24"/>
          <w:szCs w:val="24"/>
        </w:rPr>
        <w:t>http://cspinet.org/new/pdf/kidsmeals-report.pdf</w:t>
      </w:r>
    </w:p>
    <w:p w:rsidR="009A3F94" w:rsidRDefault="009A3F94" w:rsidP="00AB52C1">
      <w:pPr>
        <w:ind w:left="720"/>
        <w:rPr>
          <w:rFonts w:ascii="Calibri" w:hAnsi="Calibri"/>
          <w:b/>
          <w:sz w:val="24"/>
          <w:szCs w:val="24"/>
        </w:rPr>
      </w:pPr>
    </w:p>
    <w:p w:rsidR="00301F3E" w:rsidRPr="00273FDC" w:rsidRDefault="00301F3E" w:rsidP="00301F3E">
      <w:pPr>
        <w:ind w:left="720"/>
        <w:rPr>
          <w:rFonts w:ascii="Calibri" w:hAnsi="Calibri"/>
          <w:b/>
          <w:sz w:val="24"/>
          <w:szCs w:val="24"/>
        </w:rPr>
      </w:pPr>
      <w:r w:rsidRPr="00273FDC">
        <w:rPr>
          <w:rFonts w:ascii="Calibri" w:hAnsi="Calibri"/>
          <w:b/>
          <w:sz w:val="24"/>
          <w:szCs w:val="24"/>
        </w:rPr>
        <w:t>Fast Food Facts in Brief (</w:t>
      </w:r>
      <w:smartTag w:uri="urn:schemas-microsoft-com:office:smarttags" w:element="PlaceName">
        <w:r w:rsidRPr="00273FDC">
          <w:rPr>
            <w:rFonts w:ascii="Calibri" w:hAnsi="Calibri"/>
            <w:b/>
            <w:sz w:val="24"/>
            <w:szCs w:val="24"/>
          </w:rPr>
          <w:t>Rudd</w:t>
        </w:r>
      </w:smartTag>
      <w:r w:rsidRPr="00273FDC">
        <w:rPr>
          <w:rFonts w:ascii="Calibri" w:hAnsi="Calibri"/>
          <w:b/>
          <w:sz w:val="24"/>
          <w:szCs w:val="24"/>
        </w:rPr>
        <w:t xml:space="preserve"> </w:t>
      </w:r>
      <w:smartTag w:uri="urn:schemas-microsoft-com:office:smarttags" w:element="PlaceType">
        <w:r w:rsidRPr="00273FDC">
          <w:rPr>
            <w:rFonts w:ascii="Calibri" w:hAnsi="Calibri"/>
            <w:b/>
            <w:sz w:val="24"/>
            <w:szCs w:val="24"/>
          </w:rPr>
          <w:t>Center</w:t>
        </w:r>
      </w:smartTag>
      <w:r w:rsidRPr="00273FDC">
        <w:rPr>
          <w:rFonts w:ascii="Calibri" w:hAnsi="Calibri"/>
          <w:b/>
          <w:sz w:val="24"/>
          <w:szCs w:val="24"/>
        </w:rPr>
        <w:t xml:space="preserve"> for Food Policy and Obesity</w:t>
      </w:r>
      <w:r w:rsidR="0011171E">
        <w:rPr>
          <w:rFonts w:ascii="Calibri" w:hAnsi="Calibri"/>
          <w:b/>
          <w:sz w:val="24"/>
          <w:szCs w:val="24"/>
        </w:rPr>
        <w:t>,</w:t>
      </w:r>
      <w:r w:rsidRPr="00273FDC">
        <w:rPr>
          <w:rFonts w:ascii="Calibri" w:hAnsi="Calibri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73FDC">
            <w:rPr>
              <w:rFonts w:ascii="Calibri" w:hAnsi="Calibri"/>
              <w:b/>
              <w:sz w:val="24"/>
              <w:szCs w:val="24"/>
            </w:rPr>
            <w:t>Yale</w:t>
          </w:r>
        </w:smartTag>
        <w:r w:rsidR="0011171E">
          <w:rPr>
            <w:rFonts w:ascii="Calibri" w:hAnsi="Calibri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11171E">
            <w:rPr>
              <w:rFonts w:ascii="Calibri" w:hAnsi="Calibri"/>
              <w:b/>
              <w:sz w:val="24"/>
              <w:szCs w:val="24"/>
            </w:rPr>
            <w:t>University</w:t>
          </w:r>
        </w:smartTag>
      </w:smartTag>
      <w:r w:rsidRPr="00273FDC">
        <w:rPr>
          <w:rFonts w:ascii="Calibri" w:hAnsi="Calibri"/>
          <w:b/>
          <w:sz w:val="24"/>
          <w:szCs w:val="24"/>
        </w:rPr>
        <w:t xml:space="preserve">) </w:t>
      </w:r>
    </w:p>
    <w:p w:rsidR="00301F3E" w:rsidRPr="00273FDC" w:rsidRDefault="00301F3E" w:rsidP="00301F3E">
      <w:pPr>
        <w:ind w:left="720" w:firstLine="720"/>
        <w:rPr>
          <w:rFonts w:ascii="Calibri" w:hAnsi="Calibri"/>
          <w:sz w:val="24"/>
          <w:szCs w:val="24"/>
        </w:rPr>
      </w:pPr>
      <w:hyperlink r:id="rId6" w:history="1">
        <w:r w:rsidRPr="00273FDC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>http://www.fastfoodmarketing.org/fast_food_facts_in_brief.aspx</w:t>
        </w:r>
      </w:hyperlink>
    </w:p>
    <w:p w:rsidR="00301F3E" w:rsidRDefault="00301F3E" w:rsidP="00AB52C1">
      <w:pPr>
        <w:ind w:left="720"/>
        <w:rPr>
          <w:rFonts w:ascii="Calibri" w:hAnsi="Calibri"/>
          <w:b/>
          <w:sz w:val="24"/>
          <w:szCs w:val="24"/>
        </w:rPr>
      </w:pPr>
    </w:p>
    <w:p w:rsidR="00301F3E" w:rsidRDefault="00301F3E" w:rsidP="00301F3E">
      <w:pPr>
        <w:ind w:left="720"/>
        <w:rPr>
          <w:rFonts w:ascii="Calibri" w:hAnsi="Calibri"/>
          <w:sz w:val="24"/>
          <w:szCs w:val="24"/>
        </w:rPr>
      </w:pPr>
      <w:r w:rsidRPr="0036215F">
        <w:rPr>
          <w:rFonts w:ascii="Calibri" w:hAnsi="Calibri"/>
          <w:b/>
          <w:sz w:val="24"/>
          <w:szCs w:val="24"/>
        </w:rPr>
        <w:t>Model Ordinance for Healthier Toy Giveaway</w:t>
      </w:r>
      <w:r w:rsidR="00674AD6">
        <w:rPr>
          <w:rFonts w:ascii="Calibri" w:hAnsi="Calibri"/>
          <w:b/>
          <w:sz w:val="24"/>
          <w:szCs w:val="24"/>
        </w:rPr>
        <w:t>s</w:t>
      </w:r>
      <w:r w:rsidRPr="0036215F">
        <w:rPr>
          <w:rFonts w:ascii="Calibri" w:hAnsi="Calibri"/>
          <w:b/>
          <w:sz w:val="24"/>
          <w:szCs w:val="24"/>
        </w:rPr>
        <w:t xml:space="preserve"> (N</w:t>
      </w:r>
      <w:r>
        <w:rPr>
          <w:rFonts w:ascii="Calibri" w:hAnsi="Calibri"/>
          <w:b/>
          <w:sz w:val="24"/>
          <w:szCs w:val="24"/>
        </w:rPr>
        <w:t xml:space="preserve">ational </w:t>
      </w:r>
      <w:r w:rsidRPr="0036215F">
        <w:rPr>
          <w:rFonts w:ascii="Calibri" w:hAnsi="Calibri"/>
          <w:b/>
          <w:sz w:val="24"/>
          <w:szCs w:val="24"/>
        </w:rPr>
        <w:t>P</w:t>
      </w:r>
      <w:r>
        <w:rPr>
          <w:rFonts w:ascii="Calibri" w:hAnsi="Calibri"/>
          <w:b/>
          <w:sz w:val="24"/>
          <w:szCs w:val="24"/>
        </w:rPr>
        <w:t xml:space="preserve">olicy and Legal </w:t>
      </w:r>
      <w:r w:rsidRPr="0036215F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 xml:space="preserve">nalysis </w:t>
      </w:r>
      <w:r w:rsidRPr="0036215F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b/>
          <w:sz w:val="24"/>
          <w:szCs w:val="24"/>
        </w:rPr>
        <w:t>etwork</w:t>
      </w:r>
      <w:r w:rsidR="002C18A6">
        <w:rPr>
          <w:rFonts w:ascii="Calibri" w:hAnsi="Calibri"/>
          <w:b/>
          <w:sz w:val="24"/>
          <w:szCs w:val="24"/>
        </w:rPr>
        <w:t>, NPLAN</w:t>
      </w:r>
      <w:r w:rsidRPr="0036215F">
        <w:rPr>
          <w:rFonts w:ascii="Calibri" w:hAnsi="Calibri"/>
          <w:b/>
          <w:sz w:val="24"/>
          <w:szCs w:val="24"/>
        </w:rPr>
        <w:t>)</w:t>
      </w:r>
      <w:r w:rsidRPr="00273FDC">
        <w:rPr>
          <w:rFonts w:ascii="Calibri" w:hAnsi="Calibri"/>
          <w:sz w:val="24"/>
          <w:szCs w:val="24"/>
        </w:rPr>
        <w:t xml:space="preserve"> </w:t>
      </w:r>
    </w:p>
    <w:p w:rsidR="00301F3E" w:rsidRPr="0036215F" w:rsidRDefault="00301F3E" w:rsidP="00301F3E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36215F">
        <w:rPr>
          <w:rFonts w:ascii="Calibri" w:hAnsi="Calibri"/>
          <w:sz w:val="24"/>
          <w:szCs w:val="24"/>
        </w:rPr>
        <w:t>http://www.nplanonline.org/system/files/ToyGiveawayOrd_FINAL_20100607.pdf</w:t>
      </w:r>
    </w:p>
    <w:p w:rsidR="00301F3E" w:rsidRDefault="00301F3E" w:rsidP="00AB52C1">
      <w:pPr>
        <w:ind w:left="720"/>
        <w:rPr>
          <w:rFonts w:ascii="Calibri" w:hAnsi="Calibri"/>
          <w:b/>
          <w:sz w:val="24"/>
          <w:szCs w:val="24"/>
        </w:rPr>
      </w:pPr>
    </w:p>
    <w:p w:rsidR="00674AD6" w:rsidRPr="00273FDC" w:rsidRDefault="00A756C5" w:rsidP="00674AD6">
      <w:pPr>
        <w:ind w:left="720"/>
        <w:rPr>
          <w:rFonts w:ascii="Calibri" w:hAnsi="Calibri"/>
          <w:sz w:val="24"/>
          <w:szCs w:val="24"/>
        </w:rPr>
      </w:pPr>
      <w:r w:rsidRPr="00611F0A">
        <w:rPr>
          <w:rFonts w:ascii="Calibri" w:hAnsi="Calibri"/>
          <w:b/>
          <w:sz w:val="24"/>
          <w:szCs w:val="24"/>
        </w:rPr>
        <w:t>F</w:t>
      </w:r>
      <w:r w:rsidR="00674AD6" w:rsidRPr="00611F0A">
        <w:rPr>
          <w:rFonts w:ascii="Calibri" w:hAnsi="Calibri"/>
          <w:b/>
          <w:sz w:val="24"/>
          <w:szCs w:val="24"/>
        </w:rPr>
        <w:t xml:space="preserve">act </w:t>
      </w:r>
      <w:r w:rsidR="00611F0A" w:rsidRPr="00611F0A">
        <w:rPr>
          <w:rFonts w:ascii="Calibri" w:hAnsi="Calibri"/>
          <w:b/>
          <w:sz w:val="24"/>
          <w:szCs w:val="24"/>
        </w:rPr>
        <w:t>S</w:t>
      </w:r>
      <w:r w:rsidR="00674AD6" w:rsidRPr="00611F0A">
        <w:rPr>
          <w:rFonts w:ascii="Calibri" w:hAnsi="Calibri"/>
          <w:b/>
          <w:sz w:val="24"/>
          <w:szCs w:val="24"/>
        </w:rPr>
        <w:t>heet</w:t>
      </w:r>
      <w:r w:rsidR="00611F0A" w:rsidRPr="00611F0A">
        <w:rPr>
          <w:rFonts w:ascii="Calibri" w:hAnsi="Calibri"/>
          <w:b/>
          <w:sz w:val="24"/>
          <w:szCs w:val="24"/>
        </w:rPr>
        <w:t>: Un-Happy Meals: Toy Giveaways with Restaurant Children’s Meals</w:t>
      </w:r>
      <w:r w:rsidR="00674AD6" w:rsidRPr="00273FDC">
        <w:rPr>
          <w:rFonts w:ascii="Calibri" w:hAnsi="Calibri"/>
          <w:sz w:val="24"/>
          <w:szCs w:val="24"/>
        </w:rPr>
        <w:t xml:space="preserve"> (</w:t>
      </w:r>
      <w:r w:rsidR="00611F0A">
        <w:rPr>
          <w:rFonts w:ascii="Calibri" w:hAnsi="Calibri"/>
          <w:sz w:val="24"/>
          <w:szCs w:val="24"/>
        </w:rPr>
        <w:t>Currently being reviewed by the SC, will be online soon!!</w:t>
      </w:r>
      <w:r w:rsidR="00674AD6" w:rsidRPr="00273FDC">
        <w:rPr>
          <w:rFonts w:ascii="Calibri" w:hAnsi="Calibri"/>
          <w:sz w:val="24"/>
          <w:szCs w:val="24"/>
        </w:rPr>
        <w:t xml:space="preserve">) </w:t>
      </w:r>
    </w:p>
    <w:p w:rsidR="00674AD6" w:rsidRDefault="00674AD6" w:rsidP="00AB52C1">
      <w:pPr>
        <w:ind w:left="720"/>
        <w:rPr>
          <w:rFonts w:ascii="Calibri" w:hAnsi="Calibri"/>
          <w:b/>
          <w:sz w:val="24"/>
          <w:szCs w:val="24"/>
        </w:rPr>
      </w:pPr>
    </w:p>
    <w:p w:rsidR="00AB52C1" w:rsidRPr="00273FDC" w:rsidRDefault="00AB52C1" w:rsidP="00AB52C1">
      <w:pPr>
        <w:ind w:left="720"/>
        <w:rPr>
          <w:rFonts w:ascii="Calibri" w:hAnsi="Calibri"/>
          <w:b/>
          <w:sz w:val="24"/>
          <w:szCs w:val="24"/>
        </w:rPr>
      </w:pPr>
      <w:r w:rsidRPr="00273FDC">
        <w:rPr>
          <w:rFonts w:ascii="Calibri" w:hAnsi="Calibri"/>
          <w:b/>
          <w:sz w:val="24"/>
          <w:szCs w:val="24"/>
        </w:rPr>
        <w:t xml:space="preserve">Fact Sheet: Restaurant Children’s Meals: The Fault with Defaults (Center for Science in the Public Interest) </w:t>
      </w:r>
    </w:p>
    <w:p w:rsidR="00AB52C1" w:rsidRPr="00273FDC" w:rsidRDefault="00AB52C1" w:rsidP="00AB52C1">
      <w:pPr>
        <w:ind w:left="720" w:firstLine="720"/>
        <w:rPr>
          <w:rFonts w:ascii="Calibri" w:hAnsi="Calibri"/>
          <w:sz w:val="24"/>
          <w:szCs w:val="24"/>
        </w:rPr>
      </w:pPr>
      <w:hyperlink r:id="rId7" w:history="1">
        <w:r w:rsidRPr="00273FDC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>http://cspinet.org/new/pdf/fact_sheet_defaults.pdf</w:t>
        </w:r>
      </w:hyperlink>
    </w:p>
    <w:p w:rsidR="009A3F94" w:rsidRDefault="009A3F94" w:rsidP="00301F3E">
      <w:pPr>
        <w:rPr>
          <w:rFonts w:ascii="Calibri" w:hAnsi="Calibri"/>
          <w:b/>
          <w:sz w:val="24"/>
          <w:szCs w:val="24"/>
        </w:rPr>
      </w:pPr>
    </w:p>
    <w:p w:rsidR="00AB52C1" w:rsidRPr="00273FDC" w:rsidRDefault="00AB52C1" w:rsidP="00AB52C1">
      <w:pPr>
        <w:ind w:left="720"/>
        <w:rPr>
          <w:rFonts w:ascii="Calibri" w:hAnsi="Calibri"/>
          <w:b/>
          <w:sz w:val="24"/>
          <w:szCs w:val="24"/>
        </w:rPr>
      </w:pPr>
      <w:r w:rsidRPr="00273FDC">
        <w:rPr>
          <w:rFonts w:ascii="Calibri" w:hAnsi="Calibri"/>
          <w:b/>
          <w:sz w:val="24"/>
          <w:szCs w:val="24"/>
        </w:rPr>
        <w:lastRenderedPageBreak/>
        <w:t xml:space="preserve">Literature Review: Defaults and Choice (Center for Science in the Public Interest) </w:t>
      </w:r>
    </w:p>
    <w:p w:rsidR="00AB52C1" w:rsidRPr="00273FDC" w:rsidRDefault="00AB52C1" w:rsidP="00AB52C1">
      <w:pPr>
        <w:ind w:left="720" w:firstLine="720"/>
        <w:rPr>
          <w:rFonts w:ascii="Calibri" w:hAnsi="Calibri"/>
          <w:sz w:val="24"/>
          <w:szCs w:val="24"/>
        </w:rPr>
      </w:pPr>
      <w:hyperlink r:id="rId8" w:history="1">
        <w:r w:rsidRPr="00273FDC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>http://cspinet.org/new/pdf/defaultlitreview.pdf</w:t>
        </w:r>
      </w:hyperlink>
    </w:p>
    <w:p w:rsidR="00D30806" w:rsidRDefault="00D30806" w:rsidP="00674AD6">
      <w:pPr>
        <w:rPr>
          <w:rFonts w:ascii="Calibri" w:hAnsi="Calibri"/>
          <w:sz w:val="24"/>
          <w:szCs w:val="24"/>
        </w:rPr>
      </w:pPr>
    </w:p>
    <w:p w:rsidR="00AB52C1" w:rsidRPr="00273FDC" w:rsidRDefault="00AB52C1">
      <w:pPr>
        <w:rPr>
          <w:rFonts w:ascii="Calibri" w:hAnsi="Calibri"/>
          <w:b/>
          <w:i/>
          <w:sz w:val="24"/>
          <w:szCs w:val="24"/>
        </w:rPr>
      </w:pPr>
    </w:p>
    <w:p w:rsidR="00AB52C1" w:rsidRPr="005A5AF9" w:rsidRDefault="00AB52C1">
      <w:pPr>
        <w:rPr>
          <w:rFonts w:ascii="Calibri" w:hAnsi="Calibri"/>
          <w:b/>
          <w:i/>
          <w:sz w:val="28"/>
          <w:szCs w:val="28"/>
        </w:rPr>
      </w:pPr>
      <w:r w:rsidRPr="005A5AF9">
        <w:rPr>
          <w:rFonts w:ascii="Calibri" w:hAnsi="Calibri"/>
          <w:b/>
          <w:i/>
          <w:sz w:val="28"/>
          <w:szCs w:val="28"/>
        </w:rPr>
        <w:t>Healthy Check Out and Other Retail Marketing</w:t>
      </w:r>
    </w:p>
    <w:p w:rsidR="00AB52C1" w:rsidRDefault="00AB52C1">
      <w:pPr>
        <w:rPr>
          <w:rFonts w:ascii="Calibri" w:hAnsi="Calibri"/>
          <w:b/>
          <w:i/>
          <w:sz w:val="28"/>
          <w:szCs w:val="28"/>
        </w:rPr>
      </w:pPr>
    </w:p>
    <w:p w:rsidR="00075061" w:rsidRPr="00075061" w:rsidRDefault="00075061" w:rsidP="00075061">
      <w:pPr>
        <w:ind w:left="720"/>
        <w:rPr>
          <w:rFonts w:ascii="Calibri" w:hAnsi="Calibri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075061">
            <w:rPr>
              <w:rFonts w:ascii="Calibri" w:hAnsi="Calibri"/>
              <w:b/>
              <w:sz w:val="24"/>
              <w:szCs w:val="24"/>
            </w:rPr>
            <w:t>Shasta</w:t>
          </w:r>
        </w:smartTag>
        <w:r w:rsidRPr="00075061">
          <w:rPr>
            <w:rFonts w:ascii="Calibri" w:hAnsi="Calibri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075061">
            <w:rPr>
              <w:rFonts w:ascii="Calibri" w:hAnsi="Calibri"/>
              <w:b/>
              <w:sz w:val="24"/>
              <w:szCs w:val="24"/>
            </w:rPr>
            <w:t>County</w:t>
          </w:r>
        </w:smartTag>
        <w:r w:rsidRPr="00075061">
          <w:rPr>
            <w:rFonts w:ascii="Calibri" w:hAnsi="Calibri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075061">
            <w:rPr>
              <w:rFonts w:ascii="Calibri" w:hAnsi="Calibri"/>
              <w:b/>
              <w:sz w:val="24"/>
              <w:szCs w:val="24"/>
            </w:rPr>
            <w:t>Middle School</w:t>
          </w:r>
        </w:smartTag>
      </w:smartTag>
      <w:r w:rsidRPr="00075061">
        <w:rPr>
          <w:rFonts w:ascii="Calibri" w:hAnsi="Calibri"/>
          <w:b/>
          <w:sz w:val="24"/>
          <w:szCs w:val="24"/>
        </w:rPr>
        <w:t xml:space="preserve"> Students Enlist Wal-Mart in Creating Healthier Snack Options for Kids (Shasta County Public Health Department)</w:t>
      </w:r>
    </w:p>
    <w:p w:rsidR="00075061" w:rsidRPr="00075061" w:rsidRDefault="00075061" w:rsidP="00075061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http://healthyeatingactivecommunities.org/communications3_17.php</w:t>
      </w:r>
    </w:p>
    <w:p w:rsidR="00075061" w:rsidRDefault="00075061" w:rsidP="00075061">
      <w:pPr>
        <w:ind w:left="720" w:firstLine="720"/>
      </w:pPr>
    </w:p>
    <w:p w:rsidR="004337FB" w:rsidRDefault="00272131" w:rsidP="00075061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In-Store Food and Beverage Availability and Advertisement </w:t>
      </w:r>
      <w:r w:rsidR="00317B10">
        <w:rPr>
          <w:rFonts w:ascii="Calibri" w:hAnsi="Calibri"/>
          <w:sz w:val="24"/>
          <w:szCs w:val="24"/>
        </w:rPr>
        <w:t xml:space="preserve">Assessment Tool </w:t>
      </w:r>
      <w:r w:rsidRPr="00272131">
        <w:rPr>
          <w:rFonts w:ascii="Calibri" w:hAnsi="Calibri"/>
          <w:sz w:val="24"/>
          <w:szCs w:val="24"/>
        </w:rPr>
        <w:t>(Samuels and Associates)</w:t>
      </w:r>
    </w:p>
    <w:p w:rsidR="00167BD2" w:rsidRDefault="00167BD2" w:rsidP="00075061">
      <w:pPr>
        <w:ind w:left="720"/>
        <w:rPr>
          <w:rFonts w:ascii="Calibri" w:hAnsi="Calibri"/>
          <w:sz w:val="24"/>
          <w:szCs w:val="24"/>
        </w:rPr>
      </w:pPr>
    </w:p>
    <w:p w:rsidR="00167BD2" w:rsidRDefault="00167BD2" w:rsidP="00075061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Harnessing the Power of Supermarkets to Help Reverse Childhood Obesity (Robert Wood Johnson Foundation and </w:t>
      </w:r>
      <w:proofErr w:type="gramStart"/>
      <w:r>
        <w:rPr>
          <w:rFonts w:ascii="Calibri" w:hAnsi="Calibri"/>
          <w:sz w:val="24"/>
          <w:szCs w:val="24"/>
        </w:rPr>
        <w:t>The</w:t>
      </w:r>
      <w:proofErr w:type="gramEnd"/>
      <w:r>
        <w:rPr>
          <w:rFonts w:ascii="Calibri" w:hAnsi="Calibri"/>
          <w:sz w:val="24"/>
          <w:szCs w:val="24"/>
        </w:rPr>
        <w:t xml:space="preserve"> Food Trust) </w:t>
      </w:r>
    </w:p>
    <w:p w:rsidR="00272131" w:rsidRPr="00272131" w:rsidRDefault="00272131" w:rsidP="00272131">
      <w:pPr>
        <w:ind w:left="720"/>
        <w:rPr>
          <w:rFonts w:ascii="Calibri" w:hAnsi="Calibri"/>
          <w:sz w:val="24"/>
          <w:szCs w:val="24"/>
        </w:rPr>
      </w:pPr>
    </w:p>
    <w:p w:rsidR="00AB52C1" w:rsidRPr="00273FDC" w:rsidRDefault="00AB52C1">
      <w:pPr>
        <w:rPr>
          <w:rFonts w:ascii="Calibri" w:hAnsi="Calibri"/>
          <w:b/>
          <w:i/>
          <w:sz w:val="28"/>
          <w:szCs w:val="28"/>
        </w:rPr>
      </w:pPr>
    </w:p>
    <w:p w:rsidR="00AB52C1" w:rsidRPr="005A5AF9" w:rsidRDefault="00AB52C1">
      <w:pPr>
        <w:rPr>
          <w:rFonts w:ascii="Calibri" w:hAnsi="Calibri"/>
          <w:b/>
          <w:i/>
          <w:sz w:val="28"/>
          <w:szCs w:val="28"/>
        </w:rPr>
      </w:pPr>
      <w:r w:rsidRPr="005A5AF9">
        <w:rPr>
          <w:rFonts w:ascii="Calibri" w:hAnsi="Calibri"/>
          <w:b/>
          <w:i/>
          <w:sz w:val="28"/>
          <w:szCs w:val="28"/>
        </w:rPr>
        <w:t>Soda Taxes</w:t>
      </w:r>
    </w:p>
    <w:p w:rsidR="001D759D" w:rsidRPr="00273FDC" w:rsidRDefault="001D759D" w:rsidP="00AB52C1">
      <w:pPr>
        <w:ind w:left="720"/>
        <w:rPr>
          <w:rFonts w:ascii="Calibri" w:hAnsi="Calibri"/>
          <w:b/>
          <w:sz w:val="24"/>
          <w:szCs w:val="24"/>
        </w:rPr>
      </w:pPr>
    </w:p>
    <w:p w:rsidR="00E30A77" w:rsidRPr="00FD27D9" w:rsidRDefault="00E30A77" w:rsidP="00E30A77">
      <w:pPr>
        <w:ind w:firstLine="720"/>
        <w:rPr>
          <w:rFonts w:ascii="Calibri" w:hAnsi="Calibri"/>
          <w:b/>
          <w:sz w:val="24"/>
          <w:szCs w:val="24"/>
        </w:rPr>
      </w:pPr>
      <w:r w:rsidRPr="00FD27D9">
        <w:rPr>
          <w:rFonts w:ascii="Calibri" w:hAnsi="Calibri"/>
          <w:b/>
          <w:sz w:val="24"/>
          <w:szCs w:val="24"/>
        </w:rPr>
        <w:t>Website on Soda Taxes (</w:t>
      </w:r>
      <w:smartTag w:uri="urn:schemas-microsoft-com:office:smarttags" w:element="PlaceName">
        <w:r w:rsidRPr="00FD27D9">
          <w:rPr>
            <w:rFonts w:ascii="Calibri" w:hAnsi="Calibri"/>
            <w:b/>
            <w:sz w:val="24"/>
            <w:szCs w:val="24"/>
          </w:rPr>
          <w:t>Rudd</w:t>
        </w:r>
      </w:smartTag>
      <w:r w:rsidRPr="00FD27D9">
        <w:rPr>
          <w:rFonts w:ascii="Calibri" w:hAnsi="Calibri"/>
          <w:b/>
          <w:sz w:val="24"/>
          <w:szCs w:val="24"/>
        </w:rPr>
        <w:t xml:space="preserve"> </w:t>
      </w:r>
      <w:smartTag w:uri="urn:schemas-microsoft-com:office:smarttags" w:element="PlaceType">
        <w:r w:rsidRPr="00FD27D9">
          <w:rPr>
            <w:rFonts w:ascii="Calibri" w:hAnsi="Calibri"/>
            <w:b/>
            <w:sz w:val="24"/>
            <w:szCs w:val="24"/>
          </w:rPr>
          <w:t>Center</w:t>
        </w:r>
      </w:smartTag>
      <w:r w:rsidRPr="00FD27D9">
        <w:rPr>
          <w:rFonts w:ascii="Calibri" w:hAnsi="Calibri"/>
          <w:b/>
          <w:sz w:val="24"/>
          <w:szCs w:val="24"/>
        </w:rPr>
        <w:t xml:space="preserve"> for Food Policy and Obesity</w:t>
      </w:r>
      <w:r>
        <w:rPr>
          <w:rFonts w:ascii="Calibri" w:hAnsi="Calibri"/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FD27D9">
            <w:rPr>
              <w:rFonts w:ascii="Calibri" w:hAnsi="Calibri"/>
              <w:b/>
              <w:sz w:val="24"/>
              <w:szCs w:val="24"/>
            </w:rPr>
            <w:t>Yale</w:t>
          </w:r>
        </w:smartTag>
        <w:r>
          <w:rPr>
            <w:rFonts w:ascii="Calibri" w:hAnsi="Calibri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b/>
              <w:sz w:val="24"/>
              <w:szCs w:val="24"/>
            </w:rPr>
            <w:t>University</w:t>
          </w:r>
        </w:smartTag>
      </w:smartTag>
      <w:r w:rsidRPr="00FD27D9">
        <w:rPr>
          <w:rFonts w:ascii="Calibri" w:hAnsi="Calibri"/>
          <w:b/>
          <w:sz w:val="24"/>
          <w:szCs w:val="24"/>
        </w:rPr>
        <w:t>)</w:t>
      </w:r>
    </w:p>
    <w:p w:rsidR="00E30A77" w:rsidRPr="002D74F4" w:rsidRDefault="00E30A77" w:rsidP="00E30A77">
      <w:pPr>
        <w:ind w:left="720" w:firstLine="720"/>
        <w:rPr>
          <w:rFonts w:ascii="Calibri" w:hAnsi="Calibri"/>
          <w:sz w:val="24"/>
          <w:szCs w:val="24"/>
        </w:rPr>
      </w:pPr>
      <w:r w:rsidRPr="002D74F4">
        <w:rPr>
          <w:rFonts w:ascii="Calibri" w:hAnsi="Calibri"/>
          <w:sz w:val="24"/>
          <w:szCs w:val="24"/>
        </w:rPr>
        <w:t>http://yaleruddcenter.org/what_we_do.aspx?id=271</w:t>
      </w:r>
    </w:p>
    <w:p w:rsidR="00E30A77" w:rsidRDefault="00E30A77" w:rsidP="00AB52C1">
      <w:pPr>
        <w:ind w:left="720"/>
        <w:rPr>
          <w:rFonts w:ascii="Calibri" w:hAnsi="Calibri"/>
          <w:b/>
          <w:sz w:val="24"/>
          <w:szCs w:val="24"/>
        </w:rPr>
      </w:pPr>
    </w:p>
    <w:p w:rsidR="00AB52C1" w:rsidRPr="00273FDC" w:rsidRDefault="00301F3E" w:rsidP="00AB52C1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Website </w:t>
      </w:r>
      <w:r w:rsidR="00AB52C1" w:rsidRPr="00273FDC">
        <w:rPr>
          <w:rFonts w:ascii="Calibri" w:hAnsi="Calibri"/>
          <w:b/>
          <w:sz w:val="24"/>
          <w:szCs w:val="24"/>
        </w:rPr>
        <w:t xml:space="preserve">on Soda Taxes (Center for Science in the Public Interest) </w:t>
      </w:r>
    </w:p>
    <w:p w:rsidR="00AB52C1" w:rsidRDefault="00AB52C1" w:rsidP="00AB52C1">
      <w:pPr>
        <w:ind w:left="720" w:firstLine="720"/>
        <w:rPr>
          <w:rFonts w:ascii="Calibri" w:hAnsi="Calibri"/>
          <w:sz w:val="24"/>
          <w:szCs w:val="24"/>
        </w:rPr>
      </w:pPr>
      <w:hyperlink r:id="rId9" w:history="1">
        <w:r w:rsidRPr="00273FDC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>http://www.cspinet.org/liquidcandy/</w:t>
        </w:r>
      </w:hyperlink>
    </w:p>
    <w:p w:rsidR="00301F3E" w:rsidRDefault="00301F3E" w:rsidP="00301F3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AB52C1" w:rsidRPr="00273FDC" w:rsidRDefault="00AB52C1">
      <w:pPr>
        <w:rPr>
          <w:rFonts w:ascii="Calibri" w:hAnsi="Calibri"/>
          <w:b/>
          <w:i/>
          <w:sz w:val="24"/>
          <w:szCs w:val="24"/>
        </w:rPr>
      </w:pPr>
    </w:p>
    <w:p w:rsidR="00AB52C1" w:rsidRPr="005A5AF9" w:rsidRDefault="00AB52C1">
      <w:pPr>
        <w:rPr>
          <w:rFonts w:ascii="Calibri" w:hAnsi="Calibri"/>
          <w:b/>
          <w:i/>
          <w:sz w:val="28"/>
          <w:szCs w:val="28"/>
        </w:rPr>
      </w:pPr>
    </w:p>
    <w:p w:rsidR="00AB52C1" w:rsidRPr="005A5AF9" w:rsidRDefault="00AB52C1">
      <w:pPr>
        <w:rPr>
          <w:rFonts w:ascii="Calibri" w:hAnsi="Calibri"/>
          <w:b/>
          <w:i/>
          <w:sz w:val="28"/>
          <w:szCs w:val="28"/>
        </w:rPr>
      </w:pPr>
      <w:r w:rsidRPr="005A5AF9">
        <w:rPr>
          <w:rFonts w:ascii="Calibri" w:hAnsi="Calibri"/>
          <w:b/>
          <w:i/>
          <w:sz w:val="28"/>
          <w:szCs w:val="28"/>
        </w:rPr>
        <w:t>Marketing</w:t>
      </w:r>
      <w:r w:rsidRPr="005A5AF9">
        <w:rPr>
          <w:rFonts w:ascii="Calibri" w:hAnsi="Calibri"/>
          <w:i/>
          <w:sz w:val="28"/>
          <w:szCs w:val="28"/>
        </w:rPr>
        <w:t xml:space="preserve"> </w:t>
      </w:r>
      <w:r w:rsidRPr="005A5AF9">
        <w:rPr>
          <w:rFonts w:ascii="Calibri" w:hAnsi="Calibri"/>
          <w:b/>
          <w:i/>
          <w:sz w:val="28"/>
          <w:szCs w:val="28"/>
        </w:rPr>
        <w:t>to Children and Youth of Color</w:t>
      </w:r>
    </w:p>
    <w:p w:rsidR="001D759D" w:rsidRPr="00273FDC" w:rsidRDefault="001D759D" w:rsidP="00AB52C1">
      <w:pPr>
        <w:ind w:left="720"/>
        <w:rPr>
          <w:rFonts w:ascii="Calibri" w:hAnsi="Calibri"/>
          <w:b/>
          <w:bCs/>
          <w:sz w:val="24"/>
          <w:szCs w:val="24"/>
        </w:rPr>
      </w:pPr>
    </w:p>
    <w:p w:rsidR="00AB52C1" w:rsidRPr="00273FDC" w:rsidRDefault="00AB52C1" w:rsidP="00AB52C1">
      <w:pPr>
        <w:ind w:left="720"/>
        <w:rPr>
          <w:rFonts w:ascii="Calibri" w:hAnsi="Calibri"/>
          <w:b/>
          <w:sz w:val="24"/>
          <w:szCs w:val="24"/>
        </w:rPr>
      </w:pPr>
      <w:r w:rsidRPr="00273FDC">
        <w:rPr>
          <w:rFonts w:ascii="Calibri" w:hAnsi="Calibri"/>
          <w:b/>
          <w:bCs/>
          <w:sz w:val="24"/>
          <w:szCs w:val="24"/>
        </w:rPr>
        <w:t>Target Marketing Soda &amp; Fast Food: Problems with Business as Usual</w:t>
      </w:r>
      <w:r w:rsidRPr="00273FDC">
        <w:rPr>
          <w:rFonts w:ascii="Calibri" w:hAnsi="Calibri"/>
          <w:b/>
          <w:sz w:val="24"/>
          <w:szCs w:val="24"/>
        </w:rPr>
        <w:t xml:space="preserve"> </w:t>
      </w:r>
    </w:p>
    <w:p w:rsidR="00AB52C1" w:rsidRPr="00273FDC" w:rsidRDefault="00AB52C1" w:rsidP="00AB52C1">
      <w:pPr>
        <w:ind w:left="720"/>
        <w:rPr>
          <w:rFonts w:ascii="Calibri" w:hAnsi="Calibri"/>
          <w:b/>
          <w:sz w:val="24"/>
          <w:szCs w:val="24"/>
        </w:rPr>
      </w:pPr>
      <w:r w:rsidRPr="00273FDC">
        <w:rPr>
          <w:rFonts w:ascii="Calibri" w:hAnsi="Calibri"/>
          <w:b/>
          <w:bCs/>
          <w:sz w:val="24"/>
          <w:szCs w:val="24"/>
        </w:rPr>
        <w:t>The Soda and Fast-Food Industries Target their Marketing towards Mothers of Color</w:t>
      </w:r>
      <w:r w:rsidRPr="00273FDC">
        <w:rPr>
          <w:rFonts w:ascii="Calibri" w:hAnsi="Calibri"/>
          <w:b/>
          <w:sz w:val="24"/>
          <w:szCs w:val="24"/>
        </w:rPr>
        <w:t xml:space="preserve"> (Berkeley Media Studies Group)</w:t>
      </w:r>
    </w:p>
    <w:p w:rsidR="00AB52C1" w:rsidRPr="00273FDC" w:rsidRDefault="00AB52C1" w:rsidP="00AB52C1">
      <w:pPr>
        <w:autoSpaceDE w:val="0"/>
        <w:autoSpaceDN w:val="0"/>
        <w:adjustRightInd w:val="0"/>
        <w:ind w:left="720" w:firstLine="720"/>
        <w:rPr>
          <w:rFonts w:ascii="Calibri" w:hAnsi="Calibri" w:cs="Tms Rmn"/>
          <w:sz w:val="24"/>
          <w:szCs w:val="24"/>
        </w:rPr>
      </w:pPr>
      <w:hyperlink r:id="rId10" w:history="1">
        <w:r w:rsidRPr="00273FDC">
          <w:rPr>
            <w:rFonts w:ascii="Calibri" w:hAnsi="Calibri" w:cs="Tms Rmn"/>
            <w:sz w:val="24"/>
            <w:szCs w:val="24"/>
          </w:rPr>
          <w:t>http://www.bmsg.org/tools.php</w:t>
        </w:r>
      </w:hyperlink>
      <w:r w:rsidR="00130DEB">
        <w:rPr>
          <w:rFonts w:ascii="Calibri" w:hAnsi="Calibri"/>
          <w:sz w:val="24"/>
          <w:szCs w:val="24"/>
        </w:rPr>
        <w:t xml:space="preserve">   (</w:t>
      </w:r>
      <w:r w:rsidRPr="00273FDC">
        <w:rPr>
          <w:rFonts w:ascii="Calibri" w:hAnsi="Calibri"/>
          <w:sz w:val="24"/>
          <w:szCs w:val="24"/>
        </w:rPr>
        <w:t>2 links</w:t>
      </w:r>
      <w:r w:rsidR="00130DEB">
        <w:rPr>
          <w:rFonts w:ascii="Calibri" w:hAnsi="Calibri"/>
          <w:sz w:val="24"/>
          <w:szCs w:val="24"/>
        </w:rPr>
        <w:t xml:space="preserve"> above</w:t>
      </w:r>
      <w:r w:rsidRPr="00273FDC">
        <w:rPr>
          <w:rFonts w:ascii="Calibri" w:hAnsi="Calibri"/>
          <w:sz w:val="24"/>
          <w:szCs w:val="24"/>
        </w:rPr>
        <w:t xml:space="preserve">) </w:t>
      </w:r>
    </w:p>
    <w:p w:rsidR="00AB52C1" w:rsidRPr="00273FDC" w:rsidRDefault="00AB52C1">
      <w:pPr>
        <w:rPr>
          <w:rFonts w:ascii="Calibri" w:hAnsi="Calibri"/>
          <w:b/>
          <w:i/>
          <w:sz w:val="24"/>
          <w:szCs w:val="24"/>
        </w:rPr>
      </w:pPr>
    </w:p>
    <w:p w:rsidR="00AB52C1" w:rsidRPr="00273FDC" w:rsidRDefault="00AB52C1">
      <w:pPr>
        <w:rPr>
          <w:rFonts w:ascii="Calibri" w:hAnsi="Calibri"/>
          <w:b/>
          <w:i/>
          <w:sz w:val="28"/>
          <w:szCs w:val="28"/>
        </w:rPr>
      </w:pPr>
    </w:p>
    <w:p w:rsidR="00AB52C1" w:rsidRPr="005A5AF9" w:rsidRDefault="00AB52C1">
      <w:pPr>
        <w:rPr>
          <w:rFonts w:ascii="Calibri" w:hAnsi="Calibri"/>
          <w:b/>
          <w:i/>
          <w:sz w:val="28"/>
          <w:szCs w:val="28"/>
        </w:rPr>
      </w:pPr>
      <w:r w:rsidRPr="005A5AF9">
        <w:rPr>
          <w:rFonts w:ascii="Calibri" w:hAnsi="Calibri"/>
          <w:b/>
          <w:i/>
          <w:sz w:val="28"/>
          <w:szCs w:val="28"/>
        </w:rPr>
        <w:t xml:space="preserve">Self-Regulation: What’s Working, What’s </w:t>
      </w:r>
      <w:proofErr w:type="gramStart"/>
      <w:r w:rsidRPr="005A5AF9">
        <w:rPr>
          <w:rFonts w:ascii="Calibri" w:hAnsi="Calibri"/>
          <w:b/>
          <w:i/>
          <w:sz w:val="28"/>
          <w:szCs w:val="28"/>
        </w:rPr>
        <w:t>Not</w:t>
      </w:r>
      <w:proofErr w:type="gramEnd"/>
    </w:p>
    <w:p w:rsidR="001D759D" w:rsidRPr="00273FDC" w:rsidRDefault="001D759D" w:rsidP="00AB52C1">
      <w:pPr>
        <w:ind w:left="720"/>
        <w:rPr>
          <w:rFonts w:ascii="Calibri" w:hAnsi="Calibri"/>
          <w:b/>
          <w:sz w:val="24"/>
          <w:szCs w:val="24"/>
        </w:rPr>
      </w:pPr>
    </w:p>
    <w:p w:rsidR="009A3F94" w:rsidRPr="00273FDC" w:rsidRDefault="009A3F94" w:rsidP="009A3F94">
      <w:pPr>
        <w:ind w:left="720"/>
        <w:rPr>
          <w:rFonts w:ascii="Calibri" w:hAnsi="Calibri"/>
          <w:b/>
          <w:sz w:val="24"/>
          <w:szCs w:val="24"/>
        </w:rPr>
      </w:pPr>
      <w:r w:rsidRPr="00273FDC">
        <w:rPr>
          <w:rFonts w:ascii="Calibri" w:hAnsi="Calibri"/>
          <w:b/>
          <w:sz w:val="24"/>
          <w:szCs w:val="24"/>
        </w:rPr>
        <w:t xml:space="preserve">Report Card on Food Marketing Policies (Center for Science in the Public Interest) </w:t>
      </w:r>
    </w:p>
    <w:p w:rsidR="009A3F94" w:rsidRPr="00273FDC" w:rsidRDefault="009A3F94" w:rsidP="009A3F94">
      <w:pPr>
        <w:ind w:left="720" w:firstLine="720"/>
        <w:rPr>
          <w:rFonts w:ascii="Calibri" w:hAnsi="Calibri"/>
          <w:sz w:val="24"/>
          <w:szCs w:val="24"/>
        </w:rPr>
      </w:pPr>
      <w:hyperlink r:id="rId11" w:history="1">
        <w:r w:rsidRPr="00273FDC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>http://cspinet.org/new/pdf/marketingreportcard.pdf</w:t>
        </w:r>
      </w:hyperlink>
    </w:p>
    <w:p w:rsidR="009A3F94" w:rsidRDefault="009A3F94" w:rsidP="00AB52C1">
      <w:pPr>
        <w:ind w:left="720"/>
        <w:rPr>
          <w:rFonts w:ascii="Calibri" w:hAnsi="Calibri"/>
          <w:b/>
          <w:sz w:val="24"/>
          <w:szCs w:val="24"/>
        </w:rPr>
      </w:pPr>
    </w:p>
    <w:p w:rsidR="00AB52C1" w:rsidRPr="00273FDC" w:rsidRDefault="00AB52C1" w:rsidP="00AB52C1">
      <w:pPr>
        <w:ind w:left="720"/>
        <w:rPr>
          <w:rFonts w:ascii="Calibri" w:hAnsi="Calibri"/>
          <w:b/>
          <w:sz w:val="24"/>
          <w:szCs w:val="24"/>
        </w:rPr>
      </w:pPr>
      <w:r w:rsidRPr="00273FDC">
        <w:rPr>
          <w:rFonts w:ascii="Calibri" w:hAnsi="Calibri"/>
          <w:b/>
          <w:sz w:val="24"/>
          <w:szCs w:val="24"/>
        </w:rPr>
        <w:t xml:space="preserve">The Impact of Industry Self-Regulation on the Nutritional Quality of Foods Advertised on Television to Children (Dale Kunkel, </w:t>
      </w:r>
      <w:smartTag w:uri="urn:schemas-microsoft-com:office:smarttags" w:element="place">
        <w:smartTag w:uri="urn:schemas-microsoft-com:office:smarttags" w:element="PlaceType">
          <w:r w:rsidRPr="00273FDC">
            <w:rPr>
              <w:rFonts w:ascii="Calibri" w:hAnsi="Calibri"/>
              <w:b/>
              <w:sz w:val="24"/>
              <w:szCs w:val="24"/>
            </w:rPr>
            <w:t>University</w:t>
          </w:r>
        </w:smartTag>
        <w:r w:rsidRPr="00273FDC">
          <w:rPr>
            <w:rFonts w:ascii="Calibri" w:hAnsi="Calibri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273FDC">
            <w:rPr>
              <w:rFonts w:ascii="Calibri" w:hAnsi="Calibri"/>
              <w:b/>
              <w:sz w:val="24"/>
              <w:szCs w:val="24"/>
            </w:rPr>
            <w:t>Arizona</w:t>
          </w:r>
        </w:smartTag>
      </w:smartTag>
      <w:r w:rsidR="00301F3E">
        <w:rPr>
          <w:rFonts w:ascii="Calibri" w:hAnsi="Calibri"/>
          <w:b/>
          <w:sz w:val="24"/>
          <w:szCs w:val="24"/>
        </w:rPr>
        <w:t xml:space="preserve"> and Children Now</w:t>
      </w:r>
      <w:r w:rsidRPr="00273FDC">
        <w:rPr>
          <w:rFonts w:ascii="Calibri" w:hAnsi="Calibri"/>
          <w:b/>
          <w:sz w:val="24"/>
          <w:szCs w:val="24"/>
        </w:rPr>
        <w:t xml:space="preserve">) </w:t>
      </w:r>
    </w:p>
    <w:p w:rsidR="00AB52C1" w:rsidRPr="00273FDC" w:rsidRDefault="00AB52C1" w:rsidP="00AB52C1">
      <w:pPr>
        <w:ind w:left="720" w:firstLine="720"/>
        <w:rPr>
          <w:rFonts w:ascii="Calibri" w:hAnsi="Calibri"/>
          <w:sz w:val="24"/>
          <w:szCs w:val="24"/>
        </w:rPr>
      </w:pPr>
      <w:hyperlink r:id="rId12" w:history="1">
        <w:r w:rsidRPr="00273FDC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>http://www.childrennow.org/uploads/documents/adstudy_2009.pdf</w:t>
        </w:r>
      </w:hyperlink>
    </w:p>
    <w:p w:rsidR="00AB52C1" w:rsidRPr="00386B30" w:rsidRDefault="00AB52C1">
      <w:pPr>
        <w:rPr>
          <w:rFonts w:ascii="Calibri" w:hAnsi="Calibri"/>
          <w:b/>
          <w:i/>
          <w:sz w:val="24"/>
          <w:szCs w:val="24"/>
        </w:rPr>
      </w:pPr>
    </w:p>
    <w:p w:rsidR="00301F3E" w:rsidRPr="00386B30" w:rsidRDefault="00301F3E" w:rsidP="00301F3E">
      <w:pPr>
        <w:ind w:left="720"/>
        <w:rPr>
          <w:rFonts w:ascii="Calibri" w:hAnsi="Calibri"/>
          <w:b/>
          <w:sz w:val="24"/>
          <w:szCs w:val="24"/>
        </w:rPr>
      </w:pPr>
      <w:r w:rsidRPr="00386B30">
        <w:rPr>
          <w:rFonts w:ascii="Calibri" w:hAnsi="Calibri"/>
          <w:b/>
          <w:sz w:val="24"/>
          <w:szCs w:val="24"/>
        </w:rPr>
        <w:t>Better for Who? Revisiting Company Promises on Food Marketing to Children (Center for Science in the Public Interest)</w:t>
      </w:r>
    </w:p>
    <w:p w:rsidR="00301F3E" w:rsidRPr="00386B30" w:rsidRDefault="00301F3E" w:rsidP="00301F3E">
      <w:pPr>
        <w:ind w:left="720" w:firstLine="720"/>
        <w:rPr>
          <w:rFonts w:ascii="Calibri" w:hAnsi="Calibri"/>
          <w:sz w:val="24"/>
          <w:szCs w:val="24"/>
        </w:rPr>
      </w:pPr>
      <w:hyperlink r:id="rId13" w:history="1">
        <w:r w:rsidRPr="00386B30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>http://cspinet.org/new/pdf/pledgereport.pdf</w:t>
        </w:r>
      </w:hyperlink>
    </w:p>
    <w:p w:rsidR="00301F3E" w:rsidRDefault="00301F3E" w:rsidP="00301F3E">
      <w:pPr>
        <w:rPr>
          <w:rFonts w:ascii="Calibri" w:hAnsi="Calibri"/>
          <w:sz w:val="24"/>
          <w:szCs w:val="24"/>
        </w:rPr>
      </w:pPr>
    </w:p>
    <w:p w:rsidR="00FD27D9" w:rsidRDefault="00301F3E" w:rsidP="00FD27D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FD27D9">
        <w:rPr>
          <w:rFonts w:ascii="Calibri" w:hAnsi="Calibri"/>
          <w:b/>
          <w:sz w:val="24"/>
          <w:szCs w:val="24"/>
        </w:rPr>
        <w:t>Cereal F</w:t>
      </w:r>
      <w:r w:rsidR="00FD27D9" w:rsidRPr="00FD27D9">
        <w:rPr>
          <w:rFonts w:ascii="Calibri" w:hAnsi="Calibri"/>
          <w:b/>
          <w:sz w:val="24"/>
          <w:szCs w:val="24"/>
        </w:rPr>
        <w:t>.A.C.T.S. Food Advertising to Children and Teens Score</w:t>
      </w:r>
      <w:r w:rsidR="00FD27D9">
        <w:rPr>
          <w:rFonts w:ascii="Calibri" w:hAnsi="Calibri"/>
          <w:sz w:val="24"/>
          <w:szCs w:val="24"/>
        </w:rPr>
        <w:t xml:space="preserve"> </w:t>
      </w:r>
      <w:r w:rsidR="00FD27D9" w:rsidRPr="00FD27D9">
        <w:rPr>
          <w:rFonts w:ascii="Calibri" w:hAnsi="Calibri"/>
          <w:b/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PlaceName">
          <w:r w:rsidR="00FD27D9" w:rsidRPr="00FD27D9">
            <w:rPr>
              <w:rFonts w:ascii="Calibri" w:hAnsi="Calibri"/>
              <w:b/>
              <w:sz w:val="24"/>
              <w:szCs w:val="24"/>
            </w:rPr>
            <w:t>Rudd</w:t>
          </w:r>
        </w:smartTag>
        <w:r w:rsidR="00FD27D9" w:rsidRPr="00FD27D9">
          <w:rPr>
            <w:rFonts w:ascii="Calibri" w:hAnsi="Calibri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D27D9" w:rsidRPr="00FD27D9">
            <w:rPr>
              <w:rFonts w:ascii="Calibri" w:hAnsi="Calibri"/>
              <w:b/>
              <w:sz w:val="24"/>
              <w:szCs w:val="24"/>
            </w:rPr>
            <w:t>Center</w:t>
          </w:r>
        </w:smartTag>
      </w:smartTag>
      <w:r w:rsidR="00FD27D9" w:rsidRPr="00FD27D9">
        <w:rPr>
          <w:rFonts w:ascii="Calibri" w:hAnsi="Calibri"/>
          <w:b/>
          <w:sz w:val="24"/>
          <w:szCs w:val="24"/>
        </w:rPr>
        <w:t xml:space="preserve"> for F</w:t>
      </w:r>
      <w:r w:rsidR="00FD27D9">
        <w:rPr>
          <w:rFonts w:ascii="Calibri" w:hAnsi="Calibri"/>
          <w:b/>
          <w:sz w:val="24"/>
          <w:szCs w:val="24"/>
        </w:rPr>
        <w:t>ood</w:t>
      </w:r>
    </w:p>
    <w:p w:rsidR="00301F3E" w:rsidRPr="00FD27D9" w:rsidRDefault="00FD27D9" w:rsidP="00FD27D9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Policy </w:t>
      </w:r>
      <w:r w:rsidRPr="00FD27D9">
        <w:rPr>
          <w:rFonts w:ascii="Calibri" w:hAnsi="Calibri"/>
          <w:b/>
          <w:sz w:val="24"/>
          <w:szCs w:val="24"/>
        </w:rPr>
        <w:t>and Obesity</w:t>
      </w:r>
      <w:r w:rsidR="00EB7A28">
        <w:rPr>
          <w:rFonts w:ascii="Calibri" w:hAnsi="Calibri"/>
          <w:b/>
          <w:sz w:val="24"/>
          <w:szCs w:val="24"/>
        </w:rPr>
        <w:t>,</w:t>
      </w:r>
      <w:r w:rsidRPr="00FD27D9">
        <w:rPr>
          <w:rFonts w:ascii="Calibri" w:hAnsi="Calibri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D27D9">
            <w:rPr>
              <w:rFonts w:ascii="Calibri" w:hAnsi="Calibri"/>
              <w:b/>
              <w:sz w:val="24"/>
              <w:szCs w:val="24"/>
            </w:rPr>
            <w:t>Yale</w:t>
          </w:r>
        </w:smartTag>
        <w:r w:rsidR="00EB7A28">
          <w:rPr>
            <w:rFonts w:ascii="Calibri" w:hAnsi="Calibri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EB7A28">
            <w:rPr>
              <w:rFonts w:ascii="Calibri" w:hAnsi="Calibri"/>
              <w:b/>
              <w:sz w:val="24"/>
              <w:szCs w:val="24"/>
            </w:rPr>
            <w:t>University</w:t>
          </w:r>
        </w:smartTag>
      </w:smartTag>
      <w:r w:rsidRPr="00FD27D9">
        <w:rPr>
          <w:rFonts w:ascii="Calibri" w:hAnsi="Calibri"/>
          <w:b/>
          <w:sz w:val="24"/>
          <w:szCs w:val="24"/>
        </w:rPr>
        <w:t>)</w:t>
      </w:r>
    </w:p>
    <w:p w:rsidR="00B95E13" w:rsidRDefault="00FD27D9" w:rsidP="00D91535">
      <w:pPr>
        <w:ind w:left="720" w:firstLine="720"/>
        <w:rPr>
          <w:rFonts w:ascii="Calibri" w:hAnsi="Calibri"/>
          <w:sz w:val="24"/>
          <w:szCs w:val="24"/>
        </w:rPr>
      </w:pPr>
      <w:r w:rsidRPr="00FD27D9">
        <w:rPr>
          <w:rFonts w:ascii="Calibri" w:hAnsi="Calibri"/>
          <w:sz w:val="24"/>
          <w:szCs w:val="24"/>
        </w:rPr>
        <w:t>http://www.cerealfacts.o</w:t>
      </w:r>
      <w:r w:rsidR="00D91535">
        <w:rPr>
          <w:rFonts w:ascii="Calibri" w:hAnsi="Calibri"/>
          <w:sz w:val="24"/>
          <w:szCs w:val="24"/>
        </w:rPr>
        <w:t>rg/media/Cereal_FACTS_Report.pdf</w:t>
      </w:r>
    </w:p>
    <w:p w:rsidR="00307D20" w:rsidRDefault="00307D20" w:rsidP="00307D20">
      <w:pPr>
        <w:rPr>
          <w:rFonts w:ascii="Calibri" w:hAnsi="Calibri"/>
          <w:sz w:val="24"/>
          <w:szCs w:val="24"/>
        </w:rPr>
      </w:pPr>
    </w:p>
    <w:p w:rsidR="00307D20" w:rsidRDefault="00307D20" w:rsidP="00307D20">
      <w:pPr>
        <w:rPr>
          <w:rFonts w:ascii="Calibri" w:hAnsi="Calibri"/>
          <w:sz w:val="24"/>
          <w:szCs w:val="24"/>
        </w:rPr>
      </w:pPr>
    </w:p>
    <w:p w:rsidR="00307D20" w:rsidRPr="00307D20" w:rsidRDefault="00307D20" w:rsidP="00307D20">
      <w:pPr>
        <w:rPr>
          <w:rFonts w:ascii="Calibri" w:hAnsi="Calibri"/>
          <w:b/>
          <w:i/>
          <w:sz w:val="28"/>
          <w:szCs w:val="28"/>
        </w:rPr>
      </w:pPr>
      <w:r w:rsidRPr="00307D20">
        <w:rPr>
          <w:rFonts w:ascii="Calibri" w:hAnsi="Calibri"/>
          <w:b/>
          <w:i/>
          <w:sz w:val="28"/>
          <w:szCs w:val="28"/>
        </w:rPr>
        <w:t>Menu Labeling</w:t>
      </w:r>
    </w:p>
    <w:p w:rsidR="00307D20" w:rsidRDefault="00307D20" w:rsidP="00307D20">
      <w:pPr>
        <w:rPr>
          <w:rFonts w:ascii="Calibri" w:hAnsi="Calibri"/>
          <w:sz w:val="24"/>
          <w:szCs w:val="24"/>
        </w:rPr>
      </w:pPr>
    </w:p>
    <w:p w:rsidR="00307D20" w:rsidRPr="00307D20" w:rsidRDefault="00307D20" w:rsidP="00307D2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307D20">
        <w:rPr>
          <w:rFonts w:ascii="Calibri" w:hAnsi="Calibri"/>
          <w:b/>
          <w:sz w:val="24"/>
          <w:szCs w:val="24"/>
        </w:rPr>
        <w:t>Website on Menu Labeling (Center for Science in the Public Interest)</w:t>
      </w:r>
    </w:p>
    <w:p w:rsidR="00307D20" w:rsidRDefault="00307D20" w:rsidP="00307D2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www.menulabeling.org </w:t>
      </w:r>
    </w:p>
    <w:p w:rsidR="0087415F" w:rsidRDefault="0087415F" w:rsidP="00307D20">
      <w:pPr>
        <w:rPr>
          <w:rFonts w:ascii="Calibri" w:hAnsi="Calibri"/>
          <w:sz w:val="24"/>
          <w:szCs w:val="24"/>
        </w:rPr>
      </w:pPr>
    </w:p>
    <w:p w:rsidR="0087415F" w:rsidRDefault="0087415F" w:rsidP="00307D20">
      <w:pPr>
        <w:rPr>
          <w:rFonts w:ascii="Calibri" w:hAnsi="Calibri"/>
          <w:sz w:val="24"/>
          <w:szCs w:val="24"/>
        </w:rPr>
      </w:pPr>
    </w:p>
    <w:p w:rsidR="0087415F" w:rsidRPr="0087415F" w:rsidRDefault="0087415F" w:rsidP="00307D20">
      <w:pPr>
        <w:rPr>
          <w:rFonts w:ascii="Calibri" w:hAnsi="Calibri"/>
          <w:b/>
          <w:i/>
          <w:sz w:val="28"/>
          <w:szCs w:val="28"/>
        </w:rPr>
      </w:pPr>
      <w:r w:rsidRPr="0087415F">
        <w:rPr>
          <w:rFonts w:ascii="Calibri" w:hAnsi="Calibri"/>
          <w:b/>
          <w:i/>
          <w:sz w:val="28"/>
          <w:szCs w:val="28"/>
        </w:rPr>
        <w:t>Digital Marketing</w:t>
      </w:r>
    </w:p>
    <w:p w:rsidR="0087415F" w:rsidRDefault="0087415F" w:rsidP="00307D2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87415F" w:rsidRPr="0087415F" w:rsidRDefault="0087415F" w:rsidP="0087415F">
      <w:pPr>
        <w:ind w:left="720"/>
        <w:rPr>
          <w:rFonts w:ascii="Calibri" w:hAnsi="Calibri"/>
          <w:b/>
          <w:sz w:val="24"/>
          <w:szCs w:val="24"/>
        </w:rPr>
      </w:pPr>
      <w:r w:rsidRPr="0087415F">
        <w:rPr>
          <w:rFonts w:ascii="Calibri" w:hAnsi="Calibri"/>
          <w:b/>
          <w:sz w:val="24"/>
          <w:szCs w:val="24"/>
        </w:rPr>
        <w:t xml:space="preserve">Website on Digital Marketing (Center for Digital </w:t>
      </w:r>
      <w:r>
        <w:rPr>
          <w:rFonts w:ascii="Calibri" w:hAnsi="Calibri"/>
          <w:b/>
          <w:sz w:val="24"/>
          <w:szCs w:val="24"/>
        </w:rPr>
        <w:t>Democracy</w:t>
      </w:r>
      <w:r w:rsidRPr="0087415F">
        <w:rPr>
          <w:rFonts w:ascii="Calibri" w:hAnsi="Calibri"/>
          <w:b/>
          <w:sz w:val="24"/>
          <w:szCs w:val="24"/>
        </w:rPr>
        <w:t xml:space="preserve"> and Berkeley Media Studies Group)</w:t>
      </w:r>
    </w:p>
    <w:p w:rsidR="0087415F" w:rsidRDefault="0087415F" w:rsidP="00307D2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http://digitalads.org/index.php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87415F" w:rsidRPr="0087415F" w:rsidRDefault="0087415F" w:rsidP="00307D20">
      <w:pPr>
        <w:rPr>
          <w:rFonts w:ascii="Calibri" w:hAnsi="Calibri"/>
          <w:sz w:val="24"/>
          <w:szCs w:val="24"/>
        </w:rPr>
      </w:pPr>
    </w:p>
    <w:sectPr w:rsidR="0087415F" w:rsidRPr="0087415F" w:rsidSect="0036215F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C20"/>
    <w:rsid w:val="00022DF9"/>
    <w:rsid w:val="00036648"/>
    <w:rsid w:val="00063C46"/>
    <w:rsid w:val="00075061"/>
    <w:rsid w:val="0011171E"/>
    <w:rsid w:val="00130DEB"/>
    <w:rsid w:val="00167BD2"/>
    <w:rsid w:val="001D759D"/>
    <w:rsid w:val="001F6566"/>
    <w:rsid w:val="0020001E"/>
    <w:rsid w:val="00217F7C"/>
    <w:rsid w:val="00272131"/>
    <w:rsid w:val="00273FDC"/>
    <w:rsid w:val="002C18A6"/>
    <w:rsid w:val="002D74F4"/>
    <w:rsid w:val="002E1696"/>
    <w:rsid w:val="002F51C0"/>
    <w:rsid w:val="00301F3E"/>
    <w:rsid w:val="003050D7"/>
    <w:rsid w:val="00307D20"/>
    <w:rsid w:val="00311E42"/>
    <w:rsid w:val="00317B10"/>
    <w:rsid w:val="0036215F"/>
    <w:rsid w:val="00386B30"/>
    <w:rsid w:val="00396E60"/>
    <w:rsid w:val="003A1C25"/>
    <w:rsid w:val="003E6B46"/>
    <w:rsid w:val="004337FB"/>
    <w:rsid w:val="004472A0"/>
    <w:rsid w:val="00491129"/>
    <w:rsid w:val="004B2947"/>
    <w:rsid w:val="005151C9"/>
    <w:rsid w:val="00521E51"/>
    <w:rsid w:val="00521F03"/>
    <w:rsid w:val="00534F94"/>
    <w:rsid w:val="005421F3"/>
    <w:rsid w:val="005756BC"/>
    <w:rsid w:val="00594D0D"/>
    <w:rsid w:val="005A5AF9"/>
    <w:rsid w:val="005C0D6A"/>
    <w:rsid w:val="005F313B"/>
    <w:rsid w:val="00611F0A"/>
    <w:rsid w:val="00674AD6"/>
    <w:rsid w:val="00675B26"/>
    <w:rsid w:val="006D32F9"/>
    <w:rsid w:val="006E18F6"/>
    <w:rsid w:val="006E6279"/>
    <w:rsid w:val="0087415F"/>
    <w:rsid w:val="008D6874"/>
    <w:rsid w:val="009508F1"/>
    <w:rsid w:val="009A3F94"/>
    <w:rsid w:val="00A00B1B"/>
    <w:rsid w:val="00A03D0A"/>
    <w:rsid w:val="00A56541"/>
    <w:rsid w:val="00A756C5"/>
    <w:rsid w:val="00AB52C1"/>
    <w:rsid w:val="00AB5E7D"/>
    <w:rsid w:val="00AF5667"/>
    <w:rsid w:val="00B53C20"/>
    <w:rsid w:val="00B95E13"/>
    <w:rsid w:val="00C53190"/>
    <w:rsid w:val="00CA4DC0"/>
    <w:rsid w:val="00D30806"/>
    <w:rsid w:val="00D85EB7"/>
    <w:rsid w:val="00D91535"/>
    <w:rsid w:val="00DC06B5"/>
    <w:rsid w:val="00E122E1"/>
    <w:rsid w:val="00E30A77"/>
    <w:rsid w:val="00E829D9"/>
    <w:rsid w:val="00EB7A28"/>
    <w:rsid w:val="00EC5008"/>
    <w:rsid w:val="00FB40B7"/>
    <w:rsid w:val="00FC07AB"/>
    <w:rsid w:val="00FD1478"/>
    <w:rsid w:val="00FD27D9"/>
    <w:rsid w:val="00FE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ankGothic Md BT" w:hAnsi="BankGothic Md BT"/>
      <w:sz w:val="44"/>
      <w:szCs w:val="44"/>
    </w:rPr>
  </w:style>
  <w:style w:type="paragraph" w:styleId="Heading4">
    <w:name w:val="heading 4"/>
    <w:basedOn w:val="Normal"/>
    <w:qFormat/>
    <w:rsid w:val="00075061"/>
    <w:pPr>
      <w:spacing w:before="100" w:beforeAutospacing="1" w:after="100" w:afterAutospacing="1"/>
      <w:outlineLvl w:val="3"/>
    </w:pPr>
    <w:rPr>
      <w:rFonts w:ascii="Verdana" w:hAnsi="Verdana"/>
      <w:b/>
      <w:bCs/>
      <w:color w:val="40AE49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829D9"/>
    <w:rPr>
      <w:color w:val="0000FF"/>
      <w:u w:val="single"/>
    </w:rPr>
  </w:style>
  <w:style w:type="paragraph" w:styleId="BodyTextIndent">
    <w:name w:val="Body Text Indent"/>
    <w:basedOn w:val="Normal"/>
    <w:rsid w:val="00272131"/>
    <w:pPr>
      <w:ind w:firstLine="720"/>
      <w:jc w:val="center"/>
    </w:pPr>
    <w:rPr>
      <w:rFonts w:ascii="Tahoma" w:hAnsi="Tahoma" w:cs="Arial"/>
      <w:b/>
      <w:bCs/>
      <w:smallCaps/>
      <w:sz w:val="28"/>
      <w:szCs w:val="24"/>
    </w:rPr>
  </w:style>
  <w:style w:type="character" w:styleId="FollowedHyperlink">
    <w:name w:val="FollowedHyperlink"/>
    <w:basedOn w:val="DefaultParagraphFont"/>
    <w:rsid w:val="000750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9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inet.org/new/pdf/defaultlitreview.pdf" TargetMode="External"/><Relationship Id="rId13" Type="http://schemas.openxmlformats.org/officeDocument/2006/relationships/hyperlink" Target="http://cspinet.org/new/pdf/pledgerepor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spinet.org/new/pdf/fact_sheet_defaults.pdf" TargetMode="External"/><Relationship Id="rId12" Type="http://schemas.openxmlformats.org/officeDocument/2006/relationships/hyperlink" Target="http://www.childrennow.org/uploads/documents/adstudy_20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tfoodmarketing.org/fast_food_facts_in_brief.aspx" TargetMode="External"/><Relationship Id="rId11" Type="http://schemas.openxmlformats.org/officeDocument/2006/relationships/hyperlink" Target="http://cspinet.org/new/pdf/marketingreportcard.pdf" TargetMode="External"/><Relationship Id="rId5" Type="http://schemas.openxmlformats.org/officeDocument/2006/relationships/hyperlink" Target="http://www.ftc.gov/opa/2008/07/foodmkting.s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msg.org/tools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spinet.org/liquidcand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List </vt:lpstr>
    </vt:vector>
  </TitlesOfParts>
  <Company>CSPI</Company>
  <LinksUpToDate>false</LinksUpToDate>
  <CharactersWithSpaces>4042</CharactersWithSpaces>
  <SharedDoc>false</SharedDoc>
  <HLinks>
    <vt:vector size="54" baseType="variant">
      <vt:variant>
        <vt:i4>7143527</vt:i4>
      </vt:variant>
      <vt:variant>
        <vt:i4>24</vt:i4>
      </vt:variant>
      <vt:variant>
        <vt:i4>0</vt:i4>
      </vt:variant>
      <vt:variant>
        <vt:i4>5</vt:i4>
      </vt:variant>
      <vt:variant>
        <vt:lpwstr>http://cspinet.org/new/pdf/pledgereport.pdf</vt:lpwstr>
      </vt:variant>
      <vt:variant>
        <vt:lpwstr/>
      </vt:variant>
      <vt:variant>
        <vt:i4>1769590</vt:i4>
      </vt:variant>
      <vt:variant>
        <vt:i4>21</vt:i4>
      </vt:variant>
      <vt:variant>
        <vt:i4>0</vt:i4>
      </vt:variant>
      <vt:variant>
        <vt:i4>5</vt:i4>
      </vt:variant>
      <vt:variant>
        <vt:lpwstr>http://www.childrennow.org/uploads/documents/adstudy_2009.pdf</vt:lpwstr>
      </vt:variant>
      <vt:variant>
        <vt:lpwstr/>
      </vt:variant>
      <vt:variant>
        <vt:i4>3932223</vt:i4>
      </vt:variant>
      <vt:variant>
        <vt:i4>18</vt:i4>
      </vt:variant>
      <vt:variant>
        <vt:i4>0</vt:i4>
      </vt:variant>
      <vt:variant>
        <vt:i4>5</vt:i4>
      </vt:variant>
      <vt:variant>
        <vt:lpwstr>http://cspinet.org/new/pdf/marketingreportcard.pdf</vt:lpwstr>
      </vt:variant>
      <vt:variant>
        <vt:lpwstr/>
      </vt:variant>
      <vt:variant>
        <vt:i4>786506</vt:i4>
      </vt:variant>
      <vt:variant>
        <vt:i4>15</vt:i4>
      </vt:variant>
      <vt:variant>
        <vt:i4>0</vt:i4>
      </vt:variant>
      <vt:variant>
        <vt:i4>5</vt:i4>
      </vt:variant>
      <vt:variant>
        <vt:lpwstr>http://www.bmsg.org/tools.php</vt:lpwstr>
      </vt:variant>
      <vt:variant>
        <vt:lpwstr/>
      </vt:variant>
      <vt:variant>
        <vt:i4>2752545</vt:i4>
      </vt:variant>
      <vt:variant>
        <vt:i4>12</vt:i4>
      </vt:variant>
      <vt:variant>
        <vt:i4>0</vt:i4>
      </vt:variant>
      <vt:variant>
        <vt:i4>5</vt:i4>
      </vt:variant>
      <vt:variant>
        <vt:lpwstr>http://www.cspinet.org/liquidcandy/</vt:lpwstr>
      </vt:variant>
      <vt:variant>
        <vt:lpwstr/>
      </vt:variant>
      <vt:variant>
        <vt:i4>6553727</vt:i4>
      </vt:variant>
      <vt:variant>
        <vt:i4>9</vt:i4>
      </vt:variant>
      <vt:variant>
        <vt:i4>0</vt:i4>
      </vt:variant>
      <vt:variant>
        <vt:i4>5</vt:i4>
      </vt:variant>
      <vt:variant>
        <vt:lpwstr>http://cspinet.org/new/pdf/defaultlitreview.pdf</vt:lpwstr>
      </vt:variant>
      <vt:variant>
        <vt:lpwstr/>
      </vt:variant>
      <vt:variant>
        <vt:i4>2097210</vt:i4>
      </vt:variant>
      <vt:variant>
        <vt:i4>6</vt:i4>
      </vt:variant>
      <vt:variant>
        <vt:i4>0</vt:i4>
      </vt:variant>
      <vt:variant>
        <vt:i4>5</vt:i4>
      </vt:variant>
      <vt:variant>
        <vt:lpwstr>http://cspinet.org/new/pdf/fact_sheet_defaults.pdf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http://www.fastfoodmarketing.org/fast_food_facts_in_brief.aspx</vt:lpwstr>
      </vt:variant>
      <vt:variant>
        <vt:lpwstr/>
      </vt:variant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http://www.ftc.gov/opa/2008/07/foodmkting.shtm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 </dc:title>
  <dc:subject/>
  <dc:creator>lindsayv</dc:creator>
  <cp:keywords/>
  <dc:description/>
  <cp:lastModifiedBy>bjmcduffie</cp:lastModifiedBy>
  <cp:revision>2</cp:revision>
  <cp:lastPrinted>2011-03-18T16:43:00Z</cp:lastPrinted>
  <dcterms:created xsi:type="dcterms:W3CDTF">2011-03-30T16:04:00Z</dcterms:created>
  <dcterms:modified xsi:type="dcterms:W3CDTF">2011-03-30T16:04:00Z</dcterms:modified>
</cp:coreProperties>
</file>